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B8D" w:rsidRPr="00CA54A0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A54A0">
        <w:rPr>
          <w:rFonts w:ascii="Times New Roman" w:hAnsi="Times New Roman" w:cs="Times New Roman"/>
          <w:b/>
          <w:sz w:val="24"/>
          <w:szCs w:val="24"/>
        </w:rPr>
        <w:t xml:space="preserve">ПДО </w:t>
      </w:r>
      <w:proofErr w:type="spellStart"/>
      <w:r w:rsidRPr="00CA54A0">
        <w:rPr>
          <w:rFonts w:ascii="Times New Roman" w:hAnsi="Times New Roman" w:cs="Times New Roman"/>
          <w:b/>
          <w:sz w:val="24"/>
          <w:szCs w:val="24"/>
        </w:rPr>
        <w:t>Кашапо</w:t>
      </w:r>
      <w:r w:rsidR="008A2423" w:rsidRPr="00CA54A0">
        <w:rPr>
          <w:rFonts w:ascii="Times New Roman" w:hAnsi="Times New Roman" w:cs="Times New Roman"/>
          <w:b/>
          <w:sz w:val="24"/>
          <w:szCs w:val="24"/>
        </w:rPr>
        <w:t>ва</w:t>
      </w:r>
      <w:proofErr w:type="spellEnd"/>
      <w:r w:rsidR="008A2423" w:rsidRPr="00CA54A0">
        <w:rPr>
          <w:rFonts w:ascii="Times New Roman" w:hAnsi="Times New Roman" w:cs="Times New Roman"/>
          <w:b/>
          <w:sz w:val="24"/>
          <w:szCs w:val="24"/>
        </w:rPr>
        <w:t xml:space="preserve"> Ф.А.</w:t>
      </w:r>
      <w:r w:rsidR="00CA54A0">
        <w:rPr>
          <w:rFonts w:ascii="Times New Roman" w:hAnsi="Times New Roman" w:cs="Times New Roman"/>
          <w:b/>
          <w:sz w:val="24"/>
          <w:szCs w:val="24"/>
        </w:rPr>
        <w:t xml:space="preserve"> «Литература родного края». Тем</w:t>
      </w:r>
      <w:r w:rsidR="00AE1AD6">
        <w:rPr>
          <w:rFonts w:ascii="Times New Roman" w:hAnsi="Times New Roman" w:cs="Times New Roman"/>
          <w:b/>
          <w:sz w:val="24"/>
          <w:szCs w:val="24"/>
        </w:rPr>
        <w:t>а</w:t>
      </w:r>
      <w:r w:rsidR="00CA54A0">
        <w:rPr>
          <w:rFonts w:ascii="Times New Roman" w:hAnsi="Times New Roman" w:cs="Times New Roman"/>
          <w:b/>
          <w:sz w:val="24"/>
          <w:szCs w:val="24"/>
        </w:rPr>
        <w:t xml:space="preserve"> занятия.</w:t>
      </w:r>
      <w:r w:rsidRPr="00CA54A0">
        <w:rPr>
          <w:rFonts w:ascii="Times New Roman" w:hAnsi="Times New Roman" w:cs="Times New Roman"/>
          <w:b/>
          <w:sz w:val="24"/>
          <w:szCs w:val="24"/>
        </w:rPr>
        <w:t xml:space="preserve"> «Дети-труженики тыла, Вам посвящается!» </w:t>
      </w:r>
      <w:r w:rsidR="00AE1AD6">
        <w:rPr>
          <w:rFonts w:ascii="Times New Roman" w:hAnsi="Times New Roman" w:cs="Times New Roman"/>
          <w:b/>
          <w:sz w:val="24"/>
          <w:szCs w:val="24"/>
        </w:rPr>
        <w:t>16.05.2020.</w:t>
      </w:r>
    </w:p>
    <w:p w:rsidR="0046778D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54A0">
        <w:rPr>
          <w:rFonts w:ascii="Times New Roman" w:hAnsi="Times New Roman" w:cs="Times New Roman"/>
          <w:b/>
          <w:sz w:val="24"/>
          <w:szCs w:val="24"/>
        </w:rPr>
        <w:t>Задачи</w:t>
      </w:r>
      <w:r w:rsidRPr="008A2423">
        <w:rPr>
          <w:rFonts w:ascii="Times New Roman" w:hAnsi="Times New Roman" w:cs="Times New Roman"/>
          <w:sz w:val="24"/>
          <w:szCs w:val="24"/>
        </w:rPr>
        <w:t xml:space="preserve">: </w:t>
      </w:r>
      <w:r w:rsidRPr="008A2423">
        <w:rPr>
          <w:rFonts w:ascii="Times New Roman" w:hAnsi="Times New Roman" w:cs="Times New Roman"/>
          <w:sz w:val="24"/>
          <w:szCs w:val="24"/>
        </w:rPr>
        <w:sym w:font="Symbol" w:char="F0B7"/>
      </w:r>
      <w:r w:rsidRPr="008A2423">
        <w:rPr>
          <w:rFonts w:ascii="Times New Roman" w:hAnsi="Times New Roman" w:cs="Times New Roman"/>
          <w:sz w:val="24"/>
          <w:szCs w:val="24"/>
        </w:rPr>
        <w:t xml:space="preserve"> Способствовать пониманию роли трудовых подвигов детей в годы ВОВ. </w:t>
      </w:r>
    </w:p>
    <w:p w:rsidR="0046778D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sym w:font="Symbol" w:char="F0B7"/>
      </w:r>
      <w:r w:rsidRPr="008A2423">
        <w:rPr>
          <w:rFonts w:ascii="Times New Roman" w:hAnsi="Times New Roman" w:cs="Times New Roman"/>
          <w:sz w:val="24"/>
          <w:szCs w:val="24"/>
        </w:rPr>
        <w:t xml:space="preserve"> Воспитывать чувство интернационализма и патриотизма, гражданственности.</w:t>
      </w:r>
    </w:p>
    <w:p w:rsidR="0046778D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t xml:space="preserve"> </w:t>
      </w:r>
      <w:r w:rsidRPr="008A2423">
        <w:rPr>
          <w:rFonts w:ascii="Times New Roman" w:hAnsi="Times New Roman" w:cs="Times New Roman"/>
          <w:sz w:val="24"/>
          <w:szCs w:val="24"/>
        </w:rPr>
        <w:sym w:font="Symbol" w:char="F0B7"/>
      </w:r>
      <w:r w:rsidRPr="008A2423">
        <w:rPr>
          <w:rFonts w:ascii="Times New Roman" w:hAnsi="Times New Roman" w:cs="Times New Roman"/>
          <w:sz w:val="24"/>
          <w:szCs w:val="24"/>
        </w:rPr>
        <w:t xml:space="preserve"> Воспитыв</w:t>
      </w:r>
      <w:r w:rsidR="00AE1AD6">
        <w:rPr>
          <w:rFonts w:ascii="Times New Roman" w:hAnsi="Times New Roman" w:cs="Times New Roman"/>
          <w:sz w:val="24"/>
          <w:szCs w:val="24"/>
        </w:rPr>
        <w:t>ать у детей уважение к защитника</w:t>
      </w:r>
      <w:r w:rsidRPr="008A2423">
        <w:rPr>
          <w:rFonts w:ascii="Times New Roman" w:hAnsi="Times New Roman" w:cs="Times New Roman"/>
          <w:sz w:val="24"/>
          <w:szCs w:val="24"/>
        </w:rPr>
        <w:t>м и труженикам Родины.</w:t>
      </w:r>
    </w:p>
    <w:p w:rsidR="00790F29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t xml:space="preserve"> В ходе проведения </w:t>
      </w:r>
      <w:r w:rsidR="00790F29">
        <w:rPr>
          <w:rFonts w:ascii="Times New Roman" w:hAnsi="Times New Roman" w:cs="Times New Roman"/>
          <w:sz w:val="24"/>
          <w:szCs w:val="24"/>
        </w:rPr>
        <w:t>зан</w:t>
      </w:r>
      <w:r w:rsidRPr="008A2423">
        <w:rPr>
          <w:rFonts w:ascii="Times New Roman" w:hAnsi="Times New Roman" w:cs="Times New Roman"/>
          <w:sz w:val="24"/>
          <w:szCs w:val="24"/>
        </w:rPr>
        <w:t xml:space="preserve">ятия освещаются события ВОВ, тема участия детей в работе в тылу. </w:t>
      </w:r>
    </w:p>
    <w:p w:rsidR="00790F29" w:rsidRPr="00346079" w:rsidRDefault="00665B8D" w:rsidP="006817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079">
        <w:rPr>
          <w:rFonts w:ascii="Times New Roman" w:hAnsi="Times New Roman" w:cs="Times New Roman"/>
          <w:b/>
          <w:sz w:val="24"/>
          <w:szCs w:val="24"/>
        </w:rPr>
        <w:t xml:space="preserve">Ход </w:t>
      </w:r>
      <w:r w:rsidR="00790F29" w:rsidRPr="00346079">
        <w:rPr>
          <w:rFonts w:ascii="Times New Roman" w:hAnsi="Times New Roman" w:cs="Times New Roman"/>
          <w:b/>
          <w:sz w:val="24"/>
          <w:szCs w:val="24"/>
        </w:rPr>
        <w:t>занятия</w:t>
      </w:r>
    </w:p>
    <w:p w:rsidR="00790F29" w:rsidRDefault="00665B8D" w:rsidP="0068179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t xml:space="preserve">Дети войны – нет более ужасного сближения противоположных вещей на свете… </w:t>
      </w:r>
      <w:proofErr w:type="spellStart"/>
      <w:r w:rsidRPr="008A2423">
        <w:rPr>
          <w:rFonts w:ascii="Times New Roman" w:hAnsi="Times New Roman" w:cs="Times New Roman"/>
          <w:sz w:val="24"/>
          <w:szCs w:val="24"/>
        </w:rPr>
        <w:t>А.Твардовский</w:t>
      </w:r>
      <w:proofErr w:type="spellEnd"/>
      <w:r w:rsidRPr="008A2423">
        <w:rPr>
          <w:rFonts w:ascii="Times New Roman" w:hAnsi="Times New Roman" w:cs="Times New Roman"/>
          <w:sz w:val="24"/>
          <w:szCs w:val="24"/>
        </w:rPr>
        <w:t>.</w:t>
      </w:r>
    </w:p>
    <w:p w:rsidR="00790F29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t xml:space="preserve">Вспомним сегодня то страшное явление, которое зовется «война». Войн на земле много, да и сейчас они не прекращаются. Мы вспомним о войне, которая не зря зовётся Великой. Сколько горя она принесла, сколько унесла человеческих жизней разных народов. В те годы весь земной шар был в тревоге. Но больше всего досталось детям. Часто – в ту военную пору – это были дети – маленькие, слабые, беззащитные. Сколько мужества и героизма они проявили, встав вровень со взрослыми на защиту нашей страны. Дети принимали участие в сражениях, воевали и в партизанских отрядах, и в тылу врага. Многие погибли. </w:t>
      </w:r>
    </w:p>
    <w:p w:rsidR="00790F29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t xml:space="preserve"> На их плечи легла тяжесть невзгод, бедствий, горя военных лет. И не согнулись они под этой тяжестью. Стали сильные духом, мужественнее, выносливее. Собирая колоски на полях или лекарственные растения в тайге, шефствуя над раненными фронтовиками, в госпиталях или над семьями погибших воинов, будучи связными в партизанских отрядах или пастушьим кнутом подгоняя коров к грузовым вагонам, идущих на фронт, они чувствовали себя маленькими солдатами Советской Армии, борющейся против </w:t>
      </w:r>
      <w:proofErr w:type="spellStart"/>
      <w:r w:rsidRPr="008A2423">
        <w:rPr>
          <w:rFonts w:ascii="Times New Roman" w:hAnsi="Times New Roman" w:cs="Times New Roman"/>
          <w:sz w:val="24"/>
          <w:szCs w:val="24"/>
        </w:rPr>
        <w:t>фашистких</w:t>
      </w:r>
      <w:proofErr w:type="spellEnd"/>
      <w:r w:rsidRPr="008A2423">
        <w:rPr>
          <w:rFonts w:ascii="Times New Roman" w:hAnsi="Times New Roman" w:cs="Times New Roman"/>
          <w:sz w:val="24"/>
          <w:szCs w:val="24"/>
        </w:rPr>
        <w:t xml:space="preserve"> захватчиков. Война была везде: и на огненном фронте, и в глубоком тылу, в деревне, в городе. </w:t>
      </w:r>
    </w:p>
    <w:p w:rsidR="000762C3" w:rsidRDefault="00665B8D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2423">
        <w:rPr>
          <w:rFonts w:ascii="Times New Roman" w:hAnsi="Times New Roman" w:cs="Times New Roman"/>
          <w:sz w:val="24"/>
          <w:szCs w:val="24"/>
        </w:rPr>
        <w:t>Сегодня в преддвер</w:t>
      </w:r>
      <w:r w:rsidR="00790F29">
        <w:rPr>
          <w:rFonts w:ascii="Times New Roman" w:hAnsi="Times New Roman" w:cs="Times New Roman"/>
          <w:sz w:val="24"/>
          <w:szCs w:val="24"/>
        </w:rPr>
        <w:t>ии Великого праздника Победы, 75</w:t>
      </w:r>
      <w:r w:rsidRPr="008A2423">
        <w:rPr>
          <w:rFonts w:ascii="Times New Roman" w:hAnsi="Times New Roman" w:cs="Times New Roman"/>
          <w:sz w:val="24"/>
          <w:szCs w:val="24"/>
        </w:rPr>
        <w:t xml:space="preserve">-летию Победы над фашистами посвящается наша встреча. Ребята сегодня в нашем </w:t>
      </w:r>
      <w:r w:rsidR="00346079">
        <w:rPr>
          <w:rFonts w:ascii="Times New Roman" w:hAnsi="Times New Roman" w:cs="Times New Roman"/>
          <w:sz w:val="24"/>
          <w:szCs w:val="24"/>
        </w:rPr>
        <w:t xml:space="preserve">поселке отмечает свой юбилей Аниса </w:t>
      </w:r>
      <w:proofErr w:type="spellStart"/>
      <w:r w:rsidR="00346079">
        <w:rPr>
          <w:rFonts w:ascii="Times New Roman" w:hAnsi="Times New Roman" w:cs="Times New Roman"/>
          <w:sz w:val="24"/>
          <w:szCs w:val="24"/>
        </w:rPr>
        <w:t>апа</w:t>
      </w:r>
      <w:proofErr w:type="spellEnd"/>
      <w:r w:rsidR="003460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46079">
        <w:rPr>
          <w:rFonts w:ascii="Times New Roman" w:hAnsi="Times New Roman" w:cs="Times New Roman"/>
          <w:sz w:val="24"/>
          <w:szCs w:val="24"/>
        </w:rPr>
        <w:t>Шугаепова</w:t>
      </w:r>
      <w:proofErr w:type="spellEnd"/>
      <w:r w:rsidR="00346079">
        <w:rPr>
          <w:rFonts w:ascii="Times New Roman" w:hAnsi="Times New Roman" w:cs="Times New Roman"/>
          <w:sz w:val="24"/>
          <w:szCs w:val="24"/>
        </w:rPr>
        <w:t xml:space="preserve"> .Ей</w:t>
      </w:r>
      <w:proofErr w:type="gramEnd"/>
      <w:r w:rsidR="00346079">
        <w:rPr>
          <w:rFonts w:ascii="Times New Roman" w:hAnsi="Times New Roman" w:cs="Times New Roman"/>
          <w:sz w:val="24"/>
          <w:szCs w:val="24"/>
        </w:rPr>
        <w:t xml:space="preserve"> 95 лет.</w:t>
      </w:r>
      <w:r w:rsidRPr="008A2423">
        <w:rPr>
          <w:rFonts w:ascii="Times New Roman" w:hAnsi="Times New Roman" w:cs="Times New Roman"/>
          <w:sz w:val="24"/>
          <w:szCs w:val="24"/>
        </w:rPr>
        <w:t xml:space="preserve"> Вот об этом замечательном человеке мы хотим рассказать. </w:t>
      </w:r>
      <w:r w:rsidR="00346079" w:rsidRPr="00AC24E1">
        <w:rPr>
          <w:rFonts w:ascii="Times New Roman" w:hAnsi="Times New Roman" w:cs="Times New Roman"/>
          <w:b/>
          <w:sz w:val="24"/>
          <w:szCs w:val="24"/>
        </w:rPr>
        <w:t xml:space="preserve">(РАССКАЗ </w:t>
      </w:r>
      <w:proofErr w:type="gramStart"/>
      <w:r w:rsidR="00346079" w:rsidRPr="00AC24E1">
        <w:rPr>
          <w:rFonts w:ascii="Times New Roman" w:hAnsi="Times New Roman" w:cs="Times New Roman"/>
          <w:b/>
          <w:sz w:val="24"/>
          <w:szCs w:val="24"/>
        </w:rPr>
        <w:t>о труженицы</w:t>
      </w:r>
      <w:proofErr w:type="gramEnd"/>
      <w:r w:rsidR="00346079" w:rsidRPr="00AC24E1">
        <w:rPr>
          <w:rFonts w:ascii="Times New Roman" w:hAnsi="Times New Roman" w:cs="Times New Roman"/>
          <w:b/>
          <w:sz w:val="24"/>
          <w:szCs w:val="24"/>
        </w:rPr>
        <w:t xml:space="preserve"> тыла, жена ветерана ВОВ)</w:t>
      </w:r>
    </w:p>
    <w:p w:rsidR="009B26B8" w:rsidRDefault="009B26B8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  <w:sz w:val="26"/>
          <w:szCs w:val="26"/>
        </w:rPr>
      </w:pPr>
      <w:r>
        <w:rPr>
          <w:color w:val="2E2E2E"/>
        </w:rPr>
        <w:t>Ни один из ветеранов, тружеников тыла, детей военной поры не должен остаться без нашего внимания. Мы обязаны дать всю должную заботу, тепло наших сердец представителям старшего поколения при их жизни. К сожалению, их ряды с каждым годом редеют. На сегодняшний день в районе проживают 134 ветерана, прошедших Великую Отечественную войну</w:t>
      </w:r>
      <w:r w:rsidR="00346079">
        <w:rPr>
          <w:color w:val="2E2E2E"/>
        </w:rPr>
        <w:t xml:space="preserve"> и тружеников тыла с каждым днем уменьшается</w:t>
      </w:r>
      <w:r>
        <w:rPr>
          <w:color w:val="2E2E2E"/>
        </w:rPr>
        <w:t>. Заботу о пожилых, решение их социально-бытовых проблем взяли на себя не только руководство района, но и каждая организация, предприятие и учреждение.</w:t>
      </w:r>
    </w:p>
    <w:p w:rsidR="009B26B8" w:rsidRDefault="009B26B8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</w:rPr>
      </w:pPr>
      <w:r>
        <w:rPr>
          <w:color w:val="2E2E2E"/>
        </w:rPr>
        <w:t>Наши руководители регулярно отчитываются о работе в данном направлении. Помимо этого, за каждым нуждающимся закреплен социальный работник. Проведение медицинских обследований, обеспечение путевками в санатории в целях укрепления здоровья ветеранов также находятся в центре внимания. С первых же дней мы активно подключились к республиканской акции «Дорогой наш ветеран», ведется целенаправленная работа по созданию удобств для ветеранов в медицинских учреждениях.</w:t>
      </w:r>
      <w:r>
        <w:rPr>
          <w:color w:val="2E2E2E"/>
          <w:sz w:val="26"/>
          <w:szCs w:val="26"/>
        </w:rPr>
        <w:br/>
      </w:r>
      <w:r>
        <w:rPr>
          <w:color w:val="2E2E2E"/>
        </w:rPr>
        <w:t xml:space="preserve">В 2012 году в </w:t>
      </w:r>
      <w:proofErr w:type="spellStart"/>
      <w:r>
        <w:rPr>
          <w:color w:val="2E2E2E"/>
        </w:rPr>
        <w:t>Азнакаевском</w:t>
      </w:r>
      <w:proofErr w:type="spellEnd"/>
      <w:r>
        <w:rPr>
          <w:color w:val="2E2E2E"/>
        </w:rPr>
        <w:t xml:space="preserve"> районе в числе первых были установлены памятники детям войны и труженикам тыла. В связи с памятными датами, такими как, годовщины прорыва Ленинградской блокады, победы в Сталинградской битве, боях за Москву, в Праздник Победы, День пожилых людей, в дни рождения, праздники семьи и по другим значимым поводам организуем встречи с ветеранами, поздравляем их на дому.</w:t>
      </w:r>
    </w:p>
    <w:p w:rsidR="00681793" w:rsidRDefault="00681793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</w:rPr>
      </w:pPr>
    </w:p>
    <w:p w:rsidR="00681793" w:rsidRDefault="00681793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</w:rPr>
      </w:pPr>
    </w:p>
    <w:p w:rsidR="00681793" w:rsidRDefault="00681793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</w:rPr>
      </w:pPr>
    </w:p>
    <w:p w:rsidR="00681793" w:rsidRDefault="00681793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</w:rPr>
      </w:pPr>
    </w:p>
    <w:p w:rsidR="00681793" w:rsidRDefault="00681793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  <w:sz w:val="26"/>
          <w:szCs w:val="26"/>
        </w:rPr>
      </w:pPr>
    </w:p>
    <w:p w:rsidR="009B26B8" w:rsidRDefault="009B26B8" w:rsidP="00681793">
      <w:pPr>
        <w:pStyle w:val="a3"/>
        <w:shd w:val="clear" w:color="auto" w:fill="FFFFFF"/>
        <w:spacing w:before="0" w:beforeAutospacing="0" w:after="0" w:afterAutospacing="0"/>
        <w:jc w:val="both"/>
        <w:rPr>
          <w:color w:val="2E2E2E"/>
          <w:sz w:val="26"/>
          <w:szCs w:val="26"/>
        </w:rPr>
      </w:pPr>
      <w:r>
        <w:rPr>
          <w:color w:val="2E2E2E"/>
        </w:rPr>
        <w:lastRenderedPageBreak/>
        <w:t>В селах района, в поселке Актюбинский в общей сложности обновлено около 60 памятников, рядом с ними воздвигнуты стелы в честь тружеников тыла и детей военной поры.</w:t>
      </w:r>
    </w:p>
    <w:p w:rsidR="009B26B8" w:rsidRDefault="002E5496" w:rsidP="006817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6FD1">
        <w:rPr>
          <w:rFonts w:ascii="Times New Roman" w:hAnsi="Times New Roman" w:cs="Times New Roman"/>
          <w:b/>
          <w:sz w:val="24"/>
          <w:szCs w:val="24"/>
        </w:rPr>
        <w:t>Подведение итогов.</w:t>
      </w:r>
    </w:p>
    <w:p w:rsidR="000A2F45" w:rsidRPr="00346079" w:rsidRDefault="000A2F45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079">
        <w:rPr>
          <w:rFonts w:ascii="Times New Roman" w:hAnsi="Times New Roman" w:cs="Times New Roman"/>
          <w:sz w:val="24"/>
          <w:szCs w:val="24"/>
        </w:rPr>
        <w:t>В соответствии с указом Президента Российской Федерации от 8 июля 2019 г. № 327 в целях сохранения исторической памяти и в ознаменование 75-летия победы в Великой Отечественной войне 1941 – 1945 годов </w:t>
      </w:r>
      <w:r w:rsidRPr="00346079">
        <w:rPr>
          <w:rFonts w:ascii="Times New Roman" w:hAnsi="Times New Roman" w:cs="Times New Roman"/>
          <w:bCs/>
          <w:sz w:val="24"/>
          <w:szCs w:val="24"/>
        </w:rPr>
        <w:t>2020 год </w:t>
      </w:r>
      <w:r w:rsidRPr="00346079">
        <w:rPr>
          <w:rFonts w:ascii="Times New Roman" w:hAnsi="Times New Roman" w:cs="Times New Roman"/>
          <w:sz w:val="24"/>
          <w:szCs w:val="24"/>
        </w:rPr>
        <w:t>в Российской Федерации объявлен </w:t>
      </w:r>
      <w:r w:rsidRPr="00346079">
        <w:rPr>
          <w:rFonts w:ascii="Times New Roman" w:hAnsi="Times New Roman" w:cs="Times New Roman"/>
          <w:bCs/>
          <w:sz w:val="24"/>
          <w:szCs w:val="24"/>
        </w:rPr>
        <w:t>Годом Памяти и славы</w:t>
      </w:r>
      <w:r w:rsidRPr="00346079">
        <w:rPr>
          <w:rFonts w:ascii="Times New Roman" w:hAnsi="Times New Roman" w:cs="Times New Roman"/>
          <w:sz w:val="24"/>
          <w:szCs w:val="24"/>
        </w:rPr>
        <w:t>.</w:t>
      </w:r>
    </w:p>
    <w:p w:rsidR="000A2F45" w:rsidRPr="00346079" w:rsidRDefault="000A2F45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079">
        <w:rPr>
          <w:rFonts w:ascii="Times New Roman" w:hAnsi="Times New Roman" w:cs="Times New Roman"/>
          <w:sz w:val="24"/>
          <w:szCs w:val="24"/>
        </w:rPr>
        <w:t> </w:t>
      </w:r>
    </w:p>
    <w:p w:rsidR="000A2F45" w:rsidRDefault="000A2F45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079">
        <w:rPr>
          <w:rFonts w:ascii="Times New Roman" w:hAnsi="Times New Roman" w:cs="Times New Roman"/>
          <w:sz w:val="24"/>
          <w:szCs w:val="24"/>
        </w:rPr>
        <w:t xml:space="preserve">В героической летописи нашего Отечества одним из самых ярких и незабываемых событий навсегда останется Победа в Великой Отечественной войне 1941–1945 гг. Все дальше и дальше уходят в историю те огненные героические годы. Тем дороже становится память о наших родных и близких – участниках ВОВ, о ратных делах тружеников тыла, вписавших немало золотых страниц в летопись боевой славы России. В память о них, в год 75-летия Победы, в нашем поселке </w:t>
      </w:r>
      <w:proofErr w:type="gramStart"/>
      <w:r w:rsidRPr="00346079">
        <w:rPr>
          <w:rFonts w:ascii="Times New Roman" w:hAnsi="Times New Roman" w:cs="Times New Roman"/>
          <w:sz w:val="24"/>
          <w:szCs w:val="24"/>
        </w:rPr>
        <w:t>прошел  патриотический</w:t>
      </w:r>
      <w:proofErr w:type="gramEnd"/>
      <w:r w:rsidRPr="00346079">
        <w:rPr>
          <w:rFonts w:ascii="Times New Roman" w:hAnsi="Times New Roman" w:cs="Times New Roman"/>
          <w:sz w:val="24"/>
          <w:szCs w:val="24"/>
        </w:rPr>
        <w:t xml:space="preserve"> марафон «Мы помним! Мы гордимся!»</w:t>
      </w: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Ребята, что вы узнали на сегодняшнем занятии. Жду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ответы .</w:t>
      </w:r>
      <w:proofErr w:type="gramEnd"/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1793" w:rsidRPr="00346079" w:rsidRDefault="00681793" w:rsidP="00681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6FD1" w:rsidRDefault="004B6FD1" w:rsidP="006817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FD1" w:rsidRDefault="004B6FD1" w:rsidP="006817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B6FD1" w:rsidRPr="00681793" w:rsidRDefault="004B6FD1" w:rsidP="00681793">
      <w:pPr>
        <w:spacing w:after="0" w:line="240" w:lineRule="auto"/>
        <w:jc w:val="both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4B6FD1" w:rsidRPr="006817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A682E"/>
    <w:multiLevelType w:val="hybridMultilevel"/>
    <w:tmpl w:val="3EF8FB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B8D"/>
    <w:rsid w:val="000762C3"/>
    <w:rsid w:val="000A2F45"/>
    <w:rsid w:val="001D7EDE"/>
    <w:rsid w:val="002E5496"/>
    <w:rsid w:val="00346079"/>
    <w:rsid w:val="0046778D"/>
    <w:rsid w:val="004B6FD1"/>
    <w:rsid w:val="00665B8D"/>
    <w:rsid w:val="00681793"/>
    <w:rsid w:val="00682609"/>
    <w:rsid w:val="00686210"/>
    <w:rsid w:val="00785259"/>
    <w:rsid w:val="00790F29"/>
    <w:rsid w:val="008A2423"/>
    <w:rsid w:val="009B26B8"/>
    <w:rsid w:val="00AC24E1"/>
    <w:rsid w:val="00AE1AD6"/>
    <w:rsid w:val="00CA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A57D2"/>
  <w15:chartTrackingRefBased/>
  <w15:docId w15:val="{E190E26D-712B-4BAA-B997-521B26F64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26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B6F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04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660</Words>
  <Characters>3766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Фануза</dc:creator>
  <cp:keywords/>
  <dc:description/>
  <cp:lastModifiedBy>Фануза</cp:lastModifiedBy>
  <cp:revision>4</cp:revision>
  <dcterms:created xsi:type="dcterms:W3CDTF">2020-05-14T20:56:00Z</dcterms:created>
  <dcterms:modified xsi:type="dcterms:W3CDTF">2020-05-14T20:56:00Z</dcterms:modified>
</cp:coreProperties>
</file>